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E2" w:rsidRPr="008D65D0" w:rsidRDefault="000C7DE2" w:rsidP="008D65D0">
      <w:pPr>
        <w:pStyle w:val="a4"/>
        <w:jc w:val="center"/>
        <w:rPr>
          <w:b/>
        </w:rPr>
      </w:pPr>
      <w:r w:rsidRPr="008D65D0">
        <w:rPr>
          <w:b/>
        </w:rPr>
        <w:t xml:space="preserve">«Центр семейного отдыха </w:t>
      </w:r>
      <w:r w:rsidRPr="008D65D0">
        <w:rPr>
          <w:b/>
          <w:lang w:val="en-US"/>
        </w:rPr>
        <w:t>Kapchik</w:t>
      </w:r>
      <w:r w:rsidRPr="008D65D0">
        <w:rPr>
          <w:b/>
        </w:rPr>
        <w:t>.</w:t>
      </w:r>
      <w:r w:rsidRPr="008D65D0">
        <w:rPr>
          <w:b/>
          <w:lang w:val="en-US"/>
        </w:rPr>
        <w:t>kz</w:t>
      </w:r>
      <w:r w:rsidRPr="008D65D0">
        <w:rPr>
          <w:b/>
        </w:rPr>
        <w:t>»</w:t>
      </w:r>
    </w:p>
    <w:p w:rsidR="000C7DE2" w:rsidRPr="008D65D0" w:rsidRDefault="000C7DE2" w:rsidP="008D65D0">
      <w:pPr>
        <w:pStyle w:val="a4"/>
        <w:jc w:val="center"/>
        <w:rPr>
          <w:b/>
        </w:rPr>
      </w:pPr>
      <w:r w:rsidRPr="008D65D0">
        <w:rPr>
          <w:b/>
        </w:rPr>
        <w:t>г. Капшагай на 2016 год.</w:t>
      </w:r>
    </w:p>
    <w:p w:rsidR="000C7DE2" w:rsidRPr="008D65D0" w:rsidRDefault="000C7DE2" w:rsidP="008D65D0">
      <w:pPr>
        <w:pStyle w:val="a4"/>
        <w:jc w:val="center"/>
        <w:rPr>
          <w:b/>
          <w:u w:val="single"/>
        </w:rPr>
      </w:pPr>
      <w:r w:rsidRPr="008D65D0">
        <w:rPr>
          <w:b/>
          <w:u w:val="single"/>
        </w:rPr>
        <w:t>(Для отдыхающих)</w:t>
      </w:r>
    </w:p>
    <w:p w:rsidR="000C7DE2" w:rsidRPr="008D65D0" w:rsidRDefault="000C7DE2" w:rsidP="008D65D0">
      <w:pPr>
        <w:pStyle w:val="a4"/>
        <w:jc w:val="both"/>
        <w:rPr>
          <w:u w:val="single"/>
        </w:rPr>
      </w:pPr>
    </w:p>
    <w:p w:rsidR="000C7DE2" w:rsidRPr="00552AF5" w:rsidRDefault="000C7DE2" w:rsidP="008D65D0">
      <w:pPr>
        <w:pStyle w:val="a4"/>
        <w:jc w:val="both"/>
        <w:rPr>
          <w:b/>
        </w:rPr>
      </w:pPr>
      <w:r w:rsidRPr="00552AF5">
        <w:rPr>
          <w:b/>
        </w:rPr>
        <w:tab/>
      </w:r>
      <w:r w:rsidRPr="00552AF5">
        <w:rPr>
          <w:b/>
          <w:lang w:val="en-US"/>
        </w:rPr>
        <w:t>I</w:t>
      </w:r>
      <w:r w:rsidRPr="00552AF5">
        <w:rPr>
          <w:b/>
        </w:rPr>
        <w:t xml:space="preserve">. Проживание: </w:t>
      </w:r>
    </w:p>
    <w:p w:rsidR="000C7DE2" w:rsidRPr="008D65D0" w:rsidRDefault="000C7DE2" w:rsidP="008D65D0">
      <w:pPr>
        <w:pStyle w:val="a4"/>
        <w:jc w:val="both"/>
      </w:pPr>
    </w:p>
    <w:p w:rsidR="000C7DE2" w:rsidRPr="00552AF5" w:rsidRDefault="000C7DE2" w:rsidP="00552AF5">
      <w:pPr>
        <w:pStyle w:val="a4"/>
        <w:numPr>
          <w:ilvl w:val="0"/>
          <w:numId w:val="5"/>
        </w:numPr>
        <w:jc w:val="both"/>
      </w:pPr>
      <w:r w:rsidRPr="00552AF5">
        <w:t xml:space="preserve">Проживание в   4-х </w:t>
      </w:r>
      <w:r w:rsidR="00BB467A" w:rsidRPr="00552AF5">
        <w:t>местном номере – 20 000  тенге (т.е. 5 000тг с человека)</w:t>
      </w:r>
    </w:p>
    <w:p w:rsidR="000C7DE2" w:rsidRPr="00552AF5" w:rsidRDefault="000C7DE2" w:rsidP="00552AF5">
      <w:pPr>
        <w:pStyle w:val="a4"/>
        <w:numPr>
          <w:ilvl w:val="0"/>
          <w:numId w:val="5"/>
        </w:numPr>
        <w:jc w:val="both"/>
      </w:pPr>
      <w:r w:rsidRPr="00552AF5">
        <w:t>Проживание в  3-х местном номере  – 15</w:t>
      </w:r>
      <w:r w:rsidR="00BB467A" w:rsidRPr="00552AF5">
        <w:t xml:space="preserve"> 000 тенге </w:t>
      </w:r>
      <w:r w:rsidRPr="00552AF5">
        <w:t xml:space="preserve"> </w:t>
      </w:r>
      <w:r w:rsidR="00BB467A" w:rsidRPr="00552AF5">
        <w:t>(т.е. 5 000тг с человека)</w:t>
      </w:r>
    </w:p>
    <w:p w:rsidR="00552AF5" w:rsidRPr="00552AF5" w:rsidRDefault="00552AF5" w:rsidP="00552AF5">
      <w:pPr>
        <w:pStyle w:val="a4"/>
        <w:jc w:val="both"/>
        <w:rPr>
          <w:i/>
        </w:rPr>
      </w:pPr>
      <w:r w:rsidRPr="00552AF5">
        <w:rPr>
          <w:i/>
        </w:rPr>
        <w:t>В стоимость аренды 3-х и 4-х местного номера включено:</w:t>
      </w:r>
    </w:p>
    <w:p w:rsidR="00552AF5" w:rsidRPr="008D65D0" w:rsidRDefault="00552AF5" w:rsidP="00552AF5">
      <w:pPr>
        <w:pStyle w:val="a4"/>
        <w:jc w:val="both"/>
      </w:pP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Пастельное белье (по количеству оплаченных мест);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Кондиционер;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Холодильник (один на две комнаты);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Электрическая плитка (двухкомфорочная);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Мангал (дрова за отдельную плату);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Коктальница (дрова за отдельную плату);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Посуда;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Душ (в отдельно отведенном месте (М/Ж));</w:t>
      </w:r>
    </w:p>
    <w:p w:rsidR="00552AF5" w:rsidRPr="008D65D0" w:rsidRDefault="00552AF5" w:rsidP="00552AF5">
      <w:pPr>
        <w:pStyle w:val="a4"/>
        <w:numPr>
          <w:ilvl w:val="0"/>
          <w:numId w:val="7"/>
        </w:numPr>
        <w:jc w:val="both"/>
      </w:pPr>
      <w:r w:rsidRPr="008D65D0">
        <w:t>Туалет (в отдельно отведенном месте (М/Ж));</w:t>
      </w:r>
    </w:p>
    <w:p w:rsidR="00552AF5" w:rsidRDefault="00552AF5" w:rsidP="008D65D0">
      <w:pPr>
        <w:pStyle w:val="a4"/>
        <w:jc w:val="both"/>
      </w:pPr>
    </w:p>
    <w:p w:rsidR="000C7DE2" w:rsidRDefault="000C7DE2" w:rsidP="00552AF5">
      <w:pPr>
        <w:pStyle w:val="a4"/>
        <w:numPr>
          <w:ilvl w:val="0"/>
          <w:numId w:val="5"/>
        </w:numPr>
        <w:jc w:val="both"/>
      </w:pPr>
      <w:r w:rsidRPr="008D65D0">
        <w:t xml:space="preserve">Проживание в </w:t>
      </w:r>
      <w:r w:rsidRPr="008D65D0">
        <w:rPr>
          <w:lang w:val="en-US"/>
        </w:rPr>
        <w:t>VIP</w:t>
      </w:r>
      <w:r w:rsidRPr="008D65D0">
        <w:t xml:space="preserve"> доме </w:t>
      </w:r>
      <w:r w:rsidR="00BC3DC8" w:rsidRPr="008D65D0">
        <w:tab/>
      </w:r>
      <w:r w:rsidR="00BC3DC8" w:rsidRPr="008D65D0">
        <w:tab/>
        <w:t xml:space="preserve"> </w:t>
      </w:r>
      <w:r w:rsidRPr="008D65D0">
        <w:t xml:space="preserve"> – 60 000 тенге. </w:t>
      </w:r>
    </w:p>
    <w:p w:rsidR="00552AF5" w:rsidRDefault="00552AF5" w:rsidP="008D65D0">
      <w:pPr>
        <w:pStyle w:val="a4"/>
        <w:jc w:val="both"/>
      </w:pPr>
    </w:p>
    <w:p w:rsidR="00552AF5" w:rsidRPr="00552AF5" w:rsidRDefault="00552AF5" w:rsidP="00552AF5">
      <w:pPr>
        <w:pStyle w:val="a4"/>
        <w:jc w:val="both"/>
        <w:rPr>
          <w:i/>
        </w:rPr>
      </w:pPr>
      <w:r w:rsidRPr="00552AF5">
        <w:rPr>
          <w:i/>
        </w:rPr>
        <w:t xml:space="preserve">В стоимость аренды </w:t>
      </w:r>
      <w:r w:rsidRPr="00552AF5">
        <w:rPr>
          <w:i/>
          <w:lang w:val="en-US"/>
        </w:rPr>
        <w:t>VIP</w:t>
      </w:r>
      <w:r w:rsidRPr="00552AF5">
        <w:rPr>
          <w:i/>
        </w:rPr>
        <w:t xml:space="preserve"> коттеджа входит:</w:t>
      </w:r>
    </w:p>
    <w:p w:rsidR="00552AF5" w:rsidRPr="008D65D0" w:rsidRDefault="00552AF5" w:rsidP="00552AF5">
      <w:pPr>
        <w:pStyle w:val="a4"/>
        <w:jc w:val="both"/>
      </w:pP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>Пастельное белье (по количеству людей, не более 10 человек);</w:t>
      </w: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>Холодильник;</w:t>
      </w: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>Электроплита;</w:t>
      </w: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>Телевизор (спутниковое ТВ)</w:t>
      </w: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 xml:space="preserve">Мангал; </w:t>
      </w: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>Коктальница;</w:t>
      </w: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>Душевая кабина (две, на каждом этаже по одной);</w:t>
      </w:r>
    </w:p>
    <w:p w:rsidR="00552AF5" w:rsidRPr="008D65D0" w:rsidRDefault="00552AF5" w:rsidP="00552AF5">
      <w:pPr>
        <w:pStyle w:val="a4"/>
        <w:numPr>
          <w:ilvl w:val="0"/>
          <w:numId w:val="8"/>
        </w:numPr>
        <w:jc w:val="both"/>
      </w:pPr>
      <w:r w:rsidRPr="008D65D0">
        <w:t>Туалет (два, на каждом этаже по одному);</w:t>
      </w:r>
    </w:p>
    <w:p w:rsidR="00552AF5" w:rsidRPr="00552AF5" w:rsidRDefault="00552AF5" w:rsidP="00552AF5">
      <w:pPr>
        <w:pStyle w:val="a4"/>
        <w:numPr>
          <w:ilvl w:val="0"/>
          <w:numId w:val="8"/>
        </w:numPr>
        <w:jc w:val="both"/>
        <w:rPr>
          <w:u w:val="single"/>
        </w:rPr>
      </w:pPr>
      <w:r w:rsidRPr="00552AF5">
        <w:rPr>
          <w:u w:val="single"/>
        </w:rPr>
        <w:t>Бассейн 1000тг. с человека в день;</w:t>
      </w:r>
    </w:p>
    <w:p w:rsidR="00552AF5" w:rsidRPr="00552AF5" w:rsidRDefault="00552AF5" w:rsidP="00552AF5">
      <w:pPr>
        <w:pStyle w:val="a4"/>
        <w:numPr>
          <w:ilvl w:val="0"/>
          <w:numId w:val="8"/>
        </w:numPr>
        <w:jc w:val="both"/>
        <w:rPr>
          <w:u w:val="single"/>
        </w:rPr>
      </w:pPr>
      <w:r w:rsidRPr="00552AF5">
        <w:rPr>
          <w:u w:val="single"/>
        </w:rPr>
        <w:t xml:space="preserve">При аренде бассейна, беседка на 10 человек бесплатно. </w:t>
      </w:r>
    </w:p>
    <w:p w:rsidR="00552AF5" w:rsidRPr="008D65D0" w:rsidRDefault="00552AF5" w:rsidP="008D65D0">
      <w:pPr>
        <w:pStyle w:val="a4"/>
        <w:jc w:val="both"/>
      </w:pPr>
    </w:p>
    <w:p w:rsidR="000C7DE2" w:rsidRPr="008D65D0" w:rsidRDefault="000C7DE2" w:rsidP="008D65D0">
      <w:pPr>
        <w:pStyle w:val="a4"/>
        <w:jc w:val="both"/>
      </w:pPr>
      <w:r w:rsidRPr="008D65D0">
        <w:t>Въезд на территорию 1000 тенге с человека (без аренды номера).</w:t>
      </w:r>
    </w:p>
    <w:p w:rsidR="003654C6" w:rsidRPr="008D65D0" w:rsidRDefault="003654C6" w:rsidP="008D65D0">
      <w:pPr>
        <w:pStyle w:val="a4"/>
        <w:jc w:val="both"/>
      </w:pPr>
    </w:p>
    <w:p w:rsidR="000C7DE2" w:rsidRPr="008D65D0" w:rsidRDefault="006A16D2" w:rsidP="008D65D0">
      <w:pPr>
        <w:pStyle w:val="a4"/>
        <w:jc w:val="both"/>
      </w:pPr>
      <w:r w:rsidRPr="00552AF5">
        <w:rPr>
          <w:b/>
        </w:rPr>
        <w:t>ВНИМАНИЕ:</w:t>
      </w:r>
      <w:r w:rsidRPr="008D65D0">
        <w:t xml:space="preserve"> </w:t>
      </w:r>
      <w:r w:rsidR="00BB2152" w:rsidRPr="008D65D0">
        <w:t xml:space="preserve">Детям до 6 лет проживание Бесплатно! В будние дни на проживание действует скидка 20%. </w:t>
      </w:r>
    </w:p>
    <w:p w:rsidR="006A16D2" w:rsidRPr="008D65D0" w:rsidRDefault="006A16D2" w:rsidP="008D65D0">
      <w:pPr>
        <w:pStyle w:val="a4"/>
        <w:jc w:val="both"/>
      </w:pPr>
    </w:p>
    <w:p w:rsidR="000C7DE2" w:rsidRPr="00552AF5" w:rsidRDefault="000C7DE2" w:rsidP="008D65D0">
      <w:pPr>
        <w:pStyle w:val="a4"/>
        <w:jc w:val="both"/>
        <w:rPr>
          <w:b/>
        </w:rPr>
      </w:pPr>
      <w:r w:rsidRPr="00552AF5">
        <w:rPr>
          <w:b/>
          <w:lang w:val="en-US"/>
        </w:rPr>
        <w:t>II</w:t>
      </w:r>
      <w:r w:rsidRPr="00552AF5">
        <w:rPr>
          <w:b/>
        </w:rPr>
        <w:t xml:space="preserve">. Платные </w:t>
      </w:r>
      <w:r w:rsidR="006A16D2" w:rsidRPr="00552AF5">
        <w:rPr>
          <w:b/>
        </w:rPr>
        <w:t>услуги</w:t>
      </w:r>
      <w:r w:rsidRPr="00552AF5">
        <w:rPr>
          <w:b/>
        </w:rPr>
        <w:t xml:space="preserve">: </w:t>
      </w:r>
    </w:p>
    <w:p w:rsidR="000C7DE2" w:rsidRPr="008D65D0" w:rsidRDefault="000C7DE2" w:rsidP="008D65D0">
      <w:pPr>
        <w:pStyle w:val="a4"/>
        <w:jc w:val="both"/>
      </w:pPr>
    </w:p>
    <w:p w:rsidR="000C7DE2" w:rsidRPr="008D65D0" w:rsidRDefault="000C7DE2" w:rsidP="00552AF5">
      <w:pPr>
        <w:pStyle w:val="a4"/>
        <w:jc w:val="both"/>
      </w:pPr>
      <w:r w:rsidRPr="008D65D0">
        <w:t>1. Бассейн уличный     – 2 000 тенге /день</w:t>
      </w:r>
    </w:p>
    <w:p w:rsidR="000C7DE2" w:rsidRPr="008D65D0" w:rsidRDefault="000C7DE2" w:rsidP="00552AF5">
      <w:pPr>
        <w:pStyle w:val="a4"/>
        <w:jc w:val="both"/>
      </w:pPr>
      <w:r w:rsidRPr="008D65D0">
        <w:t>2. Беседка на пляже     – 3000 тенге /день</w:t>
      </w:r>
    </w:p>
    <w:p w:rsidR="000C7DE2" w:rsidRPr="008D65D0" w:rsidRDefault="000C7DE2" w:rsidP="00552AF5">
      <w:pPr>
        <w:pStyle w:val="a4"/>
        <w:jc w:val="both"/>
      </w:pPr>
      <w:r w:rsidRPr="008D65D0">
        <w:t xml:space="preserve">3. Шезлонг </w:t>
      </w:r>
      <w:r w:rsidRPr="008D65D0">
        <w:tab/>
        <w:t xml:space="preserve">      </w:t>
      </w:r>
      <w:r w:rsidR="00BC3DC8" w:rsidRPr="008D65D0">
        <w:t xml:space="preserve">      </w:t>
      </w:r>
      <w:r w:rsidRPr="008D65D0">
        <w:t xml:space="preserve">     – 500 тенге/день</w:t>
      </w:r>
    </w:p>
    <w:p w:rsidR="000C7DE2" w:rsidRPr="008D65D0" w:rsidRDefault="000C7DE2" w:rsidP="00552AF5">
      <w:pPr>
        <w:pStyle w:val="a4"/>
        <w:jc w:val="both"/>
      </w:pPr>
      <w:r w:rsidRPr="008D65D0">
        <w:t>4. Настольный теннис</w:t>
      </w:r>
      <w:r w:rsidR="006A16D2" w:rsidRPr="008D65D0">
        <w:t xml:space="preserve"> </w:t>
      </w:r>
      <w:r w:rsidRPr="008D65D0">
        <w:t xml:space="preserve"> – 500 тенге / час</w:t>
      </w:r>
    </w:p>
    <w:p w:rsidR="000C7DE2" w:rsidRPr="008D65D0" w:rsidRDefault="000C7DE2" w:rsidP="00552AF5">
      <w:pPr>
        <w:pStyle w:val="a4"/>
        <w:jc w:val="both"/>
      </w:pPr>
      <w:r w:rsidRPr="008D65D0">
        <w:t xml:space="preserve">5. Бильярд                     – 1500 тенге / час </w:t>
      </w:r>
    </w:p>
    <w:p w:rsidR="000C7DE2" w:rsidRPr="008D65D0" w:rsidRDefault="006A16D2" w:rsidP="00552AF5">
      <w:pPr>
        <w:pStyle w:val="a4"/>
        <w:jc w:val="both"/>
      </w:pPr>
      <w:r w:rsidRPr="008D65D0">
        <w:t>6</w:t>
      </w:r>
      <w:r w:rsidR="000C7DE2" w:rsidRPr="008D65D0">
        <w:t>. Сауна                         – 4500 тенге/час</w:t>
      </w:r>
    </w:p>
    <w:p w:rsidR="00980025" w:rsidRPr="008D65D0" w:rsidRDefault="00980025" w:rsidP="00552AF5">
      <w:pPr>
        <w:pStyle w:val="a4"/>
        <w:jc w:val="both"/>
      </w:pPr>
      <w:r w:rsidRPr="008D65D0">
        <w:t>7. Трансфер от трассы до базы и обратно 500тг.</w:t>
      </w:r>
    </w:p>
    <w:p w:rsidR="000C7DE2" w:rsidRPr="008D65D0" w:rsidRDefault="000C7DE2" w:rsidP="008D65D0">
      <w:pPr>
        <w:pStyle w:val="a4"/>
        <w:jc w:val="both"/>
      </w:pPr>
    </w:p>
    <w:p w:rsidR="000C7DE2" w:rsidRPr="008D65D0" w:rsidRDefault="000C7DE2" w:rsidP="008D65D0">
      <w:pPr>
        <w:pStyle w:val="a4"/>
        <w:jc w:val="both"/>
      </w:pPr>
    </w:p>
    <w:p w:rsidR="000C7DE2" w:rsidRPr="00552AF5" w:rsidRDefault="000C7DE2" w:rsidP="008D65D0">
      <w:pPr>
        <w:pStyle w:val="a4"/>
        <w:jc w:val="both"/>
        <w:rPr>
          <w:b/>
        </w:rPr>
      </w:pPr>
      <w:r w:rsidRPr="00552AF5">
        <w:rPr>
          <w:b/>
          <w:lang w:val="en-US"/>
        </w:rPr>
        <w:t>III</w:t>
      </w:r>
      <w:r w:rsidRPr="00552AF5">
        <w:rPr>
          <w:b/>
        </w:rPr>
        <w:t xml:space="preserve">. Бесплатные </w:t>
      </w:r>
      <w:r w:rsidR="006A16D2" w:rsidRPr="00552AF5">
        <w:rPr>
          <w:b/>
        </w:rPr>
        <w:t>услуги</w:t>
      </w:r>
      <w:r w:rsidRPr="00552AF5">
        <w:rPr>
          <w:b/>
        </w:rPr>
        <w:t>:</w:t>
      </w:r>
    </w:p>
    <w:p w:rsidR="000C7DE2" w:rsidRPr="008D65D0" w:rsidRDefault="000C7DE2" w:rsidP="008D65D0">
      <w:pPr>
        <w:pStyle w:val="a4"/>
        <w:jc w:val="both"/>
      </w:pPr>
    </w:p>
    <w:p w:rsidR="000C7DE2" w:rsidRPr="008D65D0" w:rsidRDefault="000C7DE2" w:rsidP="008D65D0">
      <w:pPr>
        <w:pStyle w:val="a4"/>
        <w:jc w:val="both"/>
      </w:pPr>
      <w:r w:rsidRPr="008D65D0">
        <w:t xml:space="preserve">1. Оборудованная детская площадка (горки, качели, песочница и др.) </w:t>
      </w:r>
    </w:p>
    <w:p w:rsidR="000C7DE2" w:rsidRPr="008D65D0" w:rsidRDefault="000C7DE2" w:rsidP="008D65D0">
      <w:pPr>
        <w:pStyle w:val="a4"/>
        <w:jc w:val="both"/>
      </w:pPr>
      <w:r w:rsidRPr="008D65D0">
        <w:t>2. Оборудованная волейбольная площадка (площадка обтянута сеткой, песок)</w:t>
      </w:r>
      <w:r w:rsidR="006A16D2" w:rsidRPr="008D65D0">
        <w:t>.</w:t>
      </w:r>
    </w:p>
    <w:p w:rsidR="000C7DE2" w:rsidRPr="008D65D0" w:rsidRDefault="000C7DE2" w:rsidP="008D65D0">
      <w:pPr>
        <w:pStyle w:val="a4"/>
        <w:jc w:val="both"/>
      </w:pPr>
      <w:r w:rsidRPr="008D65D0">
        <w:t xml:space="preserve">3. На всей территории играет фоновая музыка, создающая отличное настроение. </w:t>
      </w:r>
    </w:p>
    <w:p w:rsidR="000C7DE2" w:rsidRPr="008D65D0" w:rsidRDefault="000C7DE2" w:rsidP="008D65D0">
      <w:pPr>
        <w:pStyle w:val="a4"/>
        <w:jc w:val="both"/>
      </w:pPr>
      <w:r w:rsidRPr="008D65D0">
        <w:t>4. Катание на роликах, скейтах и велосипедах (привозить с собой)</w:t>
      </w:r>
    </w:p>
    <w:p w:rsidR="001E23F6" w:rsidRPr="008D65D0" w:rsidRDefault="001E23F6" w:rsidP="008D65D0">
      <w:pPr>
        <w:pStyle w:val="a4"/>
        <w:jc w:val="both"/>
      </w:pPr>
      <w:r w:rsidRPr="008D65D0">
        <w:t>5. Специально выделенное место, для разведения костра.</w:t>
      </w:r>
    </w:p>
    <w:p w:rsidR="003654C6" w:rsidRPr="008D65D0" w:rsidRDefault="003654C6" w:rsidP="008D65D0">
      <w:pPr>
        <w:pStyle w:val="a4"/>
        <w:jc w:val="both"/>
      </w:pPr>
      <w:r w:rsidRPr="008D65D0">
        <w:t>6. Мангал, коктальница (дрова за отдельную плату)</w:t>
      </w:r>
    </w:p>
    <w:p w:rsidR="003654C6" w:rsidRPr="008D65D0" w:rsidRDefault="003654C6" w:rsidP="008D65D0">
      <w:pPr>
        <w:pStyle w:val="a4"/>
        <w:jc w:val="both"/>
      </w:pPr>
    </w:p>
    <w:p w:rsidR="000C7DE2" w:rsidRPr="00552AF5" w:rsidRDefault="008D65D0" w:rsidP="008D65D0">
      <w:pPr>
        <w:pStyle w:val="a4"/>
        <w:jc w:val="both"/>
        <w:rPr>
          <w:b/>
          <w:i/>
        </w:rPr>
      </w:pPr>
      <w:r w:rsidRPr="00552AF5">
        <w:rPr>
          <w:b/>
          <w:i/>
        </w:rPr>
        <w:t xml:space="preserve">Все платные услуги оплачиваются по месту у управляющего базой отдыха </w:t>
      </w:r>
      <w:proofErr w:type="spellStart"/>
      <w:r w:rsidRPr="00552AF5">
        <w:rPr>
          <w:b/>
          <w:i/>
        </w:rPr>
        <w:t>Айтенова</w:t>
      </w:r>
      <w:proofErr w:type="spellEnd"/>
      <w:r w:rsidRPr="00552AF5">
        <w:rPr>
          <w:b/>
          <w:i/>
        </w:rPr>
        <w:t xml:space="preserve">  </w:t>
      </w:r>
      <w:proofErr w:type="spellStart"/>
      <w:r w:rsidRPr="00552AF5">
        <w:rPr>
          <w:b/>
          <w:i/>
        </w:rPr>
        <w:t>Нуршада</w:t>
      </w:r>
      <w:proofErr w:type="spellEnd"/>
      <w:r w:rsidRPr="00552AF5">
        <w:rPr>
          <w:b/>
          <w:i/>
        </w:rPr>
        <w:t xml:space="preserve">  </w:t>
      </w:r>
      <w:proofErr w:type="spellStart"/>
      <w:r w:rsidRPr="00552AF5">
        <w:rPr>
          <w:b/>
          <w:i/>
        </w:rPr>
        <w:t>Садыковича</w:t>
      </w:r>
      <w:proofErr w:type="spellEnd"/>
      <w:r w:rsidRPr="00552AF5">
        <w:rPr>
          <w:b/>
          <w:i/>
        </w:rPr>
        <w:t>.</w:t>
      </w:r>
    </w:p>
    <w:p w:rsidR="008D65D0" w:rsidRPr="008D65D0" w:rsidRDefault="008D65D0" w:rsidP="008D65D0">
      <w:pPr>
        <w:pStyle w:val="a4"/>
        <w:jc w:val="both"/>
      </w:pPr>
    </w:p>
    <w:p w:rsidR="006A16D2" w:rsidRPr="00552AF5" w:rsidRDefault="006A16D2" w:rsidP="008D65D0">
      <w:pPr>
        <w:pStyle w:val="a4"/>
        <w:jc w:val="both"/>
        <w:rPr>
          <w:b/>
          <w:lang w:val="en-US"/>
        </w:rPr>
      </w:pPr>
      <w:r w:rsidRPr="00552AF5">
        <w:rPr>
          <w:b/>
          <w:lang w:val="en-US"/>
        </w:rPr>
        <w:t xml:space="preserve">IV. </w:t>
      </w:r>
      <w:r w:rsidRPr="00552AF5">
        <w:rPr>
          <w:b/>
        </w:rPr>
        <w:t>Бронирование</w:t>
      </w:r>
      <w:r w:rsidR="00552AF5" w:rsidRPr="00552AF5">
        <w:rPr>
          <w:b/>
          <w:lang w:val="en-US"/>
        </w:rPr>
        <w:t xml:space="preserve">, </w:t>
      </w:r>
      <w:r w:rsidR="00552AF5">
        <w:rPr>
          <w:b/>
          <w:lang w:val="en-US"/>
        </w:rPr>
        <w:t>Check out – check in</w:t>
      </w:r>
      <w:r w:rsidRPr="00552AF5">
        <w:rPr>
          <w:b/>
          <w:lang w:val="en-US"/>
        </w:rPr>
        <w:t xml:space="preserve">: </w:t>
      </w:r>
    </w:p>
    <w:p w:rsidR="006A16D2" w:rsidRPr="00552AF5" w:rsidRDefault="000C7DE2" w:rsidP="008D65D0">
      <w:pPr>
        <w:pStyle w:val="a4"/>
        <w:jc w:val="both"/>
        <w:rPr>
          <w:lang w:val="en-US"/>
        </w:rPr>
      </w:pPr>
      <w:r w:rsidRPr="00552AF5">
        <w:rPr>
          <w:lang w:val="en-US"/>
        </w:rPr>
        <w:t xml:space="preserve">  </w:t>
      </w:r>
    </w:p>
    <w:p w:rsidR="000C7DE2" w:rsidRPr="00E51A8E" w:rsidRDefault="00D07908" w:rsidP="00D07908">
      <w:pPr>
        <w:pStyle w:val="a4"/>
        <w:jc w:val="both"/>
        <w:rPr>
          <w:b/>
        </w:rPr>
      </w:pPr>
      <w:r>
        <w:t xml:space="preserve">1. </w:t>
      </w:r>
      <w:r w:rsidR="000C7DE2" w:rsidRPr="008D65D0">
        <w:t xml:space="preserve">Проживание бронируется в течение недели, до </w:t>
      </w:r>
      <w:r w:rsidR="006A16D2" w:rsidRPr="008D65D0">
        <w:t>четверга</w:t>
      </w:r>
      <w:r w:rsidR="000C7DE2" w:rsidRPr="008D65D0">
        <w:t xml:space="preserve"> включительно  </w:t>
      </w:r>
      <w:r>
        <w:t xml:space="preserve">по адресу: г. Алматы, пр. Рыскулова 39, либо по номеру 8 (727)390-46-20 </w:t>
      </w:r>
      <w:proofErr w:type="spellStart"/>
      <w:r>
        <w:t>вн</w:t>
      </w:r>
      <w:proofErr w:type="spellEnd"/>
      <w:r>
        <w:t>. 11</w:t>
      </w:r>
      <w:r w:rsidR="004D459A">
        <w:t>1</w:t>
      </w:r>
      <w:r>
        <w:t xml:space="preserve">, а также по </w:t>
      </w:r>
      <w:r>
        <w:rPr>
          <w:lang w:val="en-US"/>
        </w:rPr>
        <w:t>e</w:t>
      </w:r>
      <w:r w:rsidRPr="00D07908">
        <w:t>-</w:t>
      </w:r>
      <w:r>
        <w:rPr>
          <w:lang w:val="en-US"/>
        </w:rPr>
        <w:t>mail</w:t>
      </w:r>
      <w:r w:rsidRPr="00D07908">
        <w:t xml:space="preserve">: </w:t>
      </w:r>
      <w:hyperlink r:id="rId6" w:history="1">
        <w:r w:rsidRPr="00D075CC">
          <w:rPr>
            <w:rStyle w:val="a5"/>
            <w:lang w:val="en-US"/>
          </w:rPr>
          <w:t>info</w:t>
        </w:r>
        <w:r w:rsidRPr="00D075CC">
          <w:rPr>
            <w:rStyle w:val="a5"/>
          </w:rPr>
          <w:t>@</w:t>
        </w:r>
        <w:proofErr w:type="spellStart"/>
        <w:r w:rsidRPr="00D075CC">
          <w:rPr>
            <w:rStyle w:val="a5"/>
            <w:lang w:val="en-US"/>
          </w:rPr>
          <w:t>kapchik</w:t>
        </w:r>
        <w:proofErr w:type="spellEnd"/>
        <w:r w:rsidRPr="00D075CC">
          <w:rPr>
            <w:rStyle w:val="a5"/>
          </w:rPr>
          <w:t>.</w:t>
        </w:r>
        <w:r w:rsidRPr="00D075CC">
          <w:rPr>
            <w:rStyle w:val="a5"/>
            <w:lang w:val="en-US"/>
          </w:rPr>
          <w:t>kz</w:t>
        </w:r>
      </w:hyperlink>
      <w:r w:rsidR="000C7DE2" w:rsidRPr="008D65D0">
        <w:t xml:space="preserve">. </w:t>
      </w:r>
      <w:r w:rsidR="006A16D2" w:rsidRPr="00E51A8E">
        <w:rPr>
          <w:b/>
        </w:rPr>
        <w:t xml:space="preserve">Бронь сохраняется в течение суток, после чего неоплаченные брони аннулируются. </w:t>
      </w:r>
    </w:p>
    <w:p w:rsidR="00D07908" w:rsidRPr="008D65D0" w:rsidRDefault="00D07908" w:rsidP="00D07908">
      <w:pPr>
        <w:pStyle w:val="a4"/>
        <w:jc w:val="both"/>
      </w:pPr>
      <w:r>
        <w:t>2. Отсчет времени начинается с момента фактического приезда на базу отдыха.</w:t>
      </w:r>
    </w:p>
    <w:p w:rsidR="000C7DE2" w:rsidRPr="008D65D0" w:rsidRDefault="00E51A8E" w:rsidP="00D07908">
      <w:pPr>
        <w:pStyle w:val="a4"/>
        <w:jc w:val="both"/>
      </w:pPr>
      <w:r>
        <w:t xml:space="preserve">3. </w:t>
      </w:r>
      <w:r w:rsidR="000C7DE2" w:rsidRPr="008D65D0">
        <w:t xml:space="preserve">При выезде с базы отдыха отдыхающий обязан сдать </w:t>
      </w:r>
      <w:r>
        <w:t>номер</w:t>
      </w:r>
      <w:r w:rsidR="000C7DE2" w:rsidRPr="008D65D0">
        <w:t xml:space="preserve">, ключи и постельное белье Рыскуловой  </w:t>
      </w:r>
      <w:proofErr w:type="spellStart"/>
      <w:r w:rsidR="000C7DE2" w:rsidRPr="008D65D0">
        <w:t>Нуржамал</w:t>
      </w:r>
      <w:proofErr w:type="spellEnd"/>
      <w:r w:rsidR="000C7DE2" w:rsidRPr="008D65D0">
        <w:t>.</w:t>
      </w:r>
    </w:p>
    <w:p w:rsidR="000C7DE2" w:rsidRPr="008D65D0" w:rsidRDefault="000C7DE2" w:rsidP="008D65D0">
      <w:pPr>
        <w:pStyle w:val="a4"/>
        <w:jc w:val="both"/>
      </w:pPr>
      <w:r w:rsidRPr="008D65D0">
        <w:tab/>
      </w:r>
      <w:r w:rsidRPr="008D65D0">
        <w:tab/>
      </w:r>
      <w:r w:rsidRPr="008D65D0">
        <w:tab/>
      </w:r>
      <w:r w:rsidRPr="008D65D0">
        <w:tab/>
      </w:r>
    </w:p>
    <w:p w:rsidR="000C7DE2" w:rsidRPr="00552AF5" w:rsidRDefault="00BC3DC8" w:rsidP="008D65D0">
      <w:pPr>
        <w:pStyle w:val="a4"/>
        <w:jc w:val="both"/>
        <w:rPr>
          <w:b/>
        </w:rPr>
      </w:pPr>
      <w:r w:rsidRPr="00552AF5">
        <w:rPr>
          <w:b/>
          <w:lang w:val="en-US"/>
        </w:rPr>
        <w:t>V</w:t>
      </w:r>
      <w:r w:rsidRPr="00552AF5">
        <w:rPr>
          <w:b/>
        </w:rPr>
        <w:t xml:space="preserve">. </w:t>
      </w:r>
      <w:r w:rsidR="000C7DE2" w:rsidRPr="00552AF5">
        <w:rPr>
          <w:b/>
        </w:rPr>
        <w:t>Категорически запрещается:</w:t>
      </w:r>
    </w:p>
    <w:p w:rsidR="000C7DE2" w:rsidRPr="008D65D0" w:rsidRDefault="000C7DE2" w:rsidP="008D65D0">
      <w:pPr>
        <w:pStyle w:val="a4"/>
        <w:jc w:val="both"/>
      </w:pPr>
    </w:p>
    <w:p w:rsidR="00616E82" w:rsidRPr="008D65D0" w:rsidRDefault="00616E82" w:rsidP="008D65D0">
      <w:pPr>
        <w:pStyle w:val="a4"/>
        <w:jc w:val="both"/>
      </w:pPr>
      <w:r w:rsidRPr="008D65D0">
        <w:t xml:space="preserve">-  </w:t>
      </w:r>
      <w:r w:rsidRPr="00552AF5">
        <w:rPr>
          <w:b/>
        </w:rPr>
        <w:t>Запрещено</w:t>
      </w:r>
      <w:r w:rsidRPr="008D65D0">
        <w:t xml:space="preserve"> употреблять алкогольные напитки в пляжной зоне;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 </w:t>
      </w:r>
      <w:r w:rsidRPr="00552AF5">
        <w:rPr>
          <w:b/>
        </w:rPr>
        <w:t>Запрещено</w:t>
      </w:r>
      <w:r w:rsidRPr="008D65D0">
        <w:t xml:space="preserve"> купаться в состоянии  алкогольного опьянения;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 </w:t>
      </w:r>
      <w:r w:rsidRPr="00552AF5">
        <w:rPr>
          <w:b/>
        </w:rPr>
        <w:t>Запрещено</w:t>
      </w:r>
      <w:r w:rsidRPr="008D65D0">
        <w:t xml:space="preserve"> купаться в зоне движения плав средств;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 </w:t>
      </w:r>
      <w:r w:rsidRPr="00552AF5">
        <w:rPr>
          <w:b/>
        </w:rPr>
        <w:t>Запрещено</w:t>
      </w:r>
      <w:r w:rsidRPr="008D65D0">
        <w:t xml:space="preserve"> купаться в темное время суток; 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 </w:t>
      </w:r>
      <w:r w:rsidRPr="00552AF5">
        <w:rPr>
          <w:b/>
        </w:rPr>
        <w:t>Запрещено</w:t>
      </w:r>
      <w:r w:rsidRPr="008D65D0">
        <w:t xml:space="preserve"> заплывать за оградительные  буйки;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пользоваться надувными плав средствами при  поднятом красном флаге (сигнал порывистого ветра  и сильной волны);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мусорить на территории базы отдыха;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разводить костры в неположенных местах;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ломать и обрывать зелёные насаждения; 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оставлять детей без присмотра в районе бассейнов и пляжа;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парковать автомашины вне стоянки;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курить в комнатах; 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приносить продукты и напитки на территорию бара;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</w:t>
      </w:r>
      <w:r w:rsidRPr="00552AF5">
        <w:rPr>
          <w:b/>
        </w:rPr>
        <w:t>Запрещено</w:t>
      </w:r>
      <w:r w:rsidRPr="008D65D0">
        <w:t xml:space="preserve"> бросать в унитазы бумагу и прочий мусор;</w:t>
      </w:r>
    </w:p>
    <w:p w:rsidR="00616E82" w:rsidRPr="008D65D0" w:rsidRDefault="00616E82" w:rsidP="008D65D0">
      <w:pPr>
        <w:pStyle w:val="a4"/>
        <w:jc w:val="both"/>
      </w:pPr>
      <w:r w:rsidRPr="008D65D0">
        <w:t xml:space="preserve">- Въезд на территорию с животными </w:t>
      </w:r>
      <w:r w:rsidRPr="00552AF5">
        <w:rPr>
          <w:b/>
        </w:rPr>
        <w:t>Запрещён</w:t>
      </w:r>
      <w:r w:rsidRPr="008D65D0">
        <w:t>;</w:t>
      </w:r>
    </w:p>
    <w:p w:rsidR="00616E82" w:rsidRPr="008D65D0" w:rsidRDefault="000918DB" w:rsidP="008D65D0">
      <w:pPr>
        <w:pStyle w:val="a4"/>
        <w:jc w:val="both"/>
      </w:pPr>
      <w:r w:rsidRPr="008D65D0">
        <w:tab/>
      </w:r>
    </w:p>
    <w:p w:rsidR="000C7DE2" w:rsidRPr="008D65D0" w:rsidRDefault="000918DB" w:rsidP="008D65D0">
      <w:pPr>
        <w:pStyle w:val="a4"/>
        <w:jc w:val="both"/>
      </w:pPr>
      <w:r w:rsidRPr="008D65D0">
        <w:t>За последствия, возникшие при не</w:t>
      </w:r>
      <w:r w:rsidR="000C7DE2" w:rsidRPr="008D65D0">
        <w:t>выполнени</w:t>
      </w:r>
      <w:r w:rsidRPr="008D65D0">
        <w:t>и</w:t>
      </w:r>
      <w:r w:rsidR="000C7DE2" w:rsidRPr="008D65D0">
        <w:t xml:space="preserve"> данных правил</w:t>
      </w:r>
      <w:r w:rsidRPr="008D65D0">
        <w:t>,</w:t>
      </w:r>
      <w:r w:rsidR="000C7DE2" w:rsidRPr="008D65D0">
        <w:t xml:space="preserve"> </w:t>
      </w:r>
      <w:r w:rsidR="00616E82" w:rsidRPr="008D65D0">
        <w:t xml:space="preserve">Администрация зоны отдыха ответственности не несет. </w:t>
      </w:r>
    </w:p>
    <w:p w:rsidR="000C7DE2" w:rsidRPr="008D65D0" w:rsidRDefault="000C7DE2" w:rsidP="008D65D0">
      <w:pPr>
        <w:pStyle w:val="a4"/>
        <w:jc w:val="both"/>
      </w:pPr>
      <w:r w:rsidRPr="008D65D0">
        <w:tab/>
        <w:t>При возникновении нештатных  ситуаций</w:t>
      </w:r>
      <w:r w:rsidR="00616E82" w:rsidRPr="008D65D0">
        <w:t>,</w:t>
      </w:r>
      <w:r w:rsidRPr="008D65D0">
        <w:t xml:space="preserve"> немедленно сообщать работникам зоны отдыха.</w:t>
      </w:r>
    </w:p>
    <w:p w:rsidR="000C7DE2" w:rsidRPr="008D65D0" w:rsidRDefault="000C7DE2" w:rsidP="008D65D0">
      <w:pPr>
        <w:pStyle w:val="a4"/>
        <w:jc w:val="both"/>
      </w:pPr>
    </w:p>
    <w:p w:rsidR="000C7DE2" w:rsidRPr="008D65D0" w:rsidRDefault="000C7DE2" w:rsidP="008D65D0">
      <w:pPr>
        <w:pStyle w:val="a4"/>
        <w:jc w:val="both"/>
      </w:pPr>
      <w:r w:rsidRPr="008D65D0">
        <w:tab/>
        <w:t>За нарушение правил,  администрация оставляет за собой право на досрочное выселение с зоны отдыха с применением штрафных санкций.</w:t>
      </w:r>
    </w:p>
    <w:p w:rsidR="000C7DE2" w:rsidRPr="008D65D0" w:rsidRDefault="000C7DE2" w:rsidP="008D65D0">
      <w:pPr>
        <w:pStyle w:val="a4"/>
        <w:jc w:val="both"/>
      </w:pPr>
    </w:p>
    <w:p w:rsidR="00BC3DC8" w:rsidRPr="008D65D0" w:rsidRDefault="00BC3DC8" w:rsidP="008D65D0">
      <w:pPr>
        <w:pStyle w:val="a4"/>
        <w:jc w:val="both"/>
      </w:pPr>
    </w:p>
    <w:p w:rsidR="000C7DE2" w:rsidRPr="008D65D0" w:rsidRDefault="000C7DE2" w:rsidP="008D65D0">
      <w:pPr>
        <w:pStyle w:val="a4"/>
        <w:jc w:val="both"/>
      </w:pPr>
      <w:r w:rsidRPr="008D65D0">
        <w:t>Администрация.</w:t>
      </w:r>
    </w:p>
    <w:p w:rsidR="004D459A" w:rsidRPr="008D65D0" w:rsidRDefault="004D459A">
      <w:pPr>
        <w:pStyle w:val="a4"/>
        <w:jc w:val="both"/>
      </w:pPr>
    </w:p>
    <w:sectPr w:rsidR="004D459A" w:rsidRPr="008D65D0" w:rsidSect="00552AF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664"/>
    <w:multiLevelType w:val="hybridMultilevel"/>
    <w:tmpl w:val="2B30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C3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D6C"/>
    <w:multiLevelType w:val="hybridMultilevel"/>
    <w:tmpl w:val="FC22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07CE"/>
    <w:multiLevelType w:val="hybridMultilevel"/>
    <w:tmpl w:val="39FC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E7011"/>
    <w:multiLevelType w:val="hybridMultilevel"/>
    <w:tmpl w:val="3E7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1D2B"/>
    <w:multiLevelType w:val="hybridMultilevel"/>
    <w:tmpl w:val="40F6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3D72"/>
    <w:multiLevelType w:val="hybridMultilevel"/>
    <w:tmpl w:val="0CA0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6705"/>
    <w:multiLevelType w:val="hybridMultilevel"/>
    <w:tmpl w:val="6068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75EC1"/>
    <w:multiLevelType w:val="hybridMultilevel"/>
    <w:tmpl w:val="3098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E2"/>
    <w:rsid w:val="000918DB"/>
    <w:rsid w:val="000C7DE2"/>
    <w:rsid w:val="001E23F6"/>
    <w:rsid w:val="003654C6"/>
    <w:rsid w:val="00421A12"/>
    <w:rsid w:val="004D459A"/>
    <w:rsid w:val="00513FF7"/>
    <w:rsid w:val="00552AF5"/>
    <w:rsid w:val="005C3D91"/>
    <w:rsid w:val="00616E82"/>
    <w:rsid w:val="00695E87"/>
    <w:rsid w:val="006A16D2"/>
    <w:rsid w:val="008D65D0"/>
    <w:rsid w:val="009066F8"/>
    <w:rsid w:val="0093076C"/>
    <w:rsid w:val="00980025"/>
    <w:rsid w:val="00B36942"/>
    <w:rsid w:val="00BB2152"/>
    <w:rsid w:val="00BB467A"/>
    <w:rsid w:val="00BC3DC8"/>
    <w:rsid w:val="00D07908"/>
    <w:rsid w:val="00DB6102"/>
    <w:rsid w:val="00DF1965"/>
    <w:rsid w:val="00E51A8E"/>
    <w:rsid w:val="00E71651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D0"/>
    <w:pPr>
      <w:ind w:left="720"/>
      <w:contextualSpacing/>
    </w:pPr>
  </w:style>
  <w:style w:type="paragraph" w:styleId="a4">
    <w:name w:val="No Spacing"/>
    <w:uiPriority w:val="1"/>
    <w:qFormat/>
    <w:rsid w:val="008D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7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D0"/>
    <w:pPr>
      <w:ind w:left="720"/>
      <w:contextualSpacing/>
    </w:pPr>
  </w:style>
  <w:style w:type="paragraph" w:styleId="a4">
    <w:name w:val="No Spacing"/>
    <w:uiPriority w:val="1"/>
    <w:qFormat/>
    <w:rsid w:val="008D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07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pchi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8</cp:revision>
  <cp:lastPrinted>2016-06-20T09:55:00Z</cp:lastPrinted>
  <dcterms:created xsi:type="dcterms:W3CDTF">2016-06-13T09:03:00Z</dcterms:created>
  <dcterms:modified xsi:type="dcterms:W3CDTF">2016-06-20T10:53:00Z</dcterms:modified>
</cp:coreProperties>
</file>