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4A" w:rsidRDefault="00B67565">
      <w:pPr>
        <w:pStyle w:val="60"/>
        <w:shd w:val="clear" w:color="auto" w:fill="auto"/>
        <w:spacing w:after="296" w:line="280" w:lineRule="exact"/>
        <w:ind w:left="400"/>
      </w:pPr>
      <w:bookmarkStart w:id="0" w:name="_GoBack"/>
      <w:bookmarkEnd w:id="0"/>
      <w:r>
        <w:t>Условия и правила проживания БАЗЫ ОТДЫХА «ХАН ШАТЫР-777»</w:t>
      </w:r>
    </w:p>
    <w:p w:rsidR="00E54C4A" w:rsidRDefault="00B67565">
      <w:pPr>
        <w:pStyle w:val="33"/>
        <w:keepNext/>
        <w:keepLines/>
        <w:shd w:val="clear" w:color="auto" w:fill="auto"/>
        <w:spacing w:before="0" w:after="255" w:line="220" w:lineRule="exact"/>
      </w:pPr>
      <w:bookmarkStart w:id="1" w:name="bookmark4"/>
      <w:r>
        <w:t>Общие правила:</w:t>
      </w:r>
      <w:bookmarkEnd w:id="1"/>
    </w:p>
    <w:p w:rsidR="00E54C4A" w:rsidRDefault="00B67565">
      <w:pPr>
        <w:pStyle w:val="22"/>
        <w:numPr>
          <w:ilvl w:val="0"/>
          <w:numId w:val="1"/>
        </w:numPr>
        <w:shd w:val="clear" w:color="auto" w:fill="auto"/>
        <w:tabs>
          <w:tab w:val="left" w:pos="313"/>
        </w:tabs>
        <w:spacing w:before="0" w:after="236"/>
        <w:ind w:firstLine="0"/>
      </w:pPr>
      <w:r>
        <w:t xml:space="preserve">Прием, регистрация и </w:t>
      </w:r>
      <w:r>
        <w:t xml:space="preserve">заселение </w:t>
      </w:r>
      <w:r w:rsidR="0030645F">
        <w:t>Гос</w:t>
      </w:r>
      <w:r>
        <w:t>тей производится по удостоверениям личности, для детей</w:t>
      </w:r>
      <w:r>
        <w:br/>
        <w:t>необходимо предоставить свидетельство о рождении.</w:t>
      </w:r>
    </w:p>
    <w:p w:rsidR="00E54C4A" w:rsidRDefault="00B67565">
      <w:pPr>
        <w:pStyle w:val="22"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244" w:line="278" w:lineRule="exact"/>
        <w:ind w:firstLine="0"/>
      </w:pPr>
      <w:r>
        <w:t xml:space="preserve">При заселении </w:t>
      </w:r>
      <w:r w:rsidR="0030645F">
        <w:t>Гос</w:t>
      </w:r>
      <w:r>
        <w:t xml:space="preserve">ть </w:t>
      </w:r>
      <w:proofErr w:type="gramStart"/>
      <w:r>
        <w:t>оплачивает полную стоимость срока</w:t>
      </w:r>
      <w:proofErr w:type="gramEnd"/>
      <w:r>
        <w:t xml:space="preserve"> пребывания в Базе отдыха. При этом,</w:t>
      </w:r>
      <w:r>
        <w:br/>
        <w:t xml:space="preserve">Гостю необходимо оставить на </w:t>
      </w:r>
      <w:proofErr w:type="spellStart"/>
      <w:r>
        <w:t>ресепшене</w:t>
      </w:r>
      <w:proofErr w:type="spellEnd"/>
      <w:r>
        <w:t xml:space="preserve"> возврат</w:t>
      </w:r>
      <w:r>
        <w:t>ный депозит в размере 10 000 (десять тысяч)</w:t>
      </w:r>
      <w:r>
        <w:br/>
        <w:t>тенге.</w:t>
      </w:r>
    </w:p>
    <w:p w:rsidR="00E54C4A" w:rsidRDefault="00B67565">
      <w:pPr>
        <w:pStyle w:val="22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229"/>
        <w:ind w:firstLine="0"/>
      </w:pPr>
      <w:r>
        <w:t>После регистрации администратор выдает отдыхающим ключи от номера, и горничная, либо</w:t>
      </w:r>
      <w:r>
        <w:br/>
        <w:t>администратор провожает до номера. При необходимости администратор или горничная</w:t>
      </w:r>
      <w:r>
        <w:br/>
        <w:t>проводит обзорный инструктаж.</w:t>
      </w:r>
    </w:p>
    <w:p w:rsidR="00E54C4A" w:rsidRDefault="00B67565">
      <w:pPr>
        <w:pStyle w:val="22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244" w:line="288" w:lineRule="exact"/>
        <w:ind w:firstLine="0"/>
      </w:pPr>
      <w:r>
        <w:t>Расчетное</w:t>
      </w:r>
      <w:r>
        <w:t xml:space="preserve"> время в базе отдыха: заезд в 11:00, выезд в 09:00. При проживании не более суток</w:t>
      </w:r>
      <w:r>
        <w:br/>
        <w:t>(24 часов) плата взимается за сутки независимо от расчетного часа.</w:t>
      </w:r>
    </w:p>
    <w:p w:rsidR="00E54C4A" w:rsidRDefault="00B67565">
      <w:pPr>
        <w:pStyle w:val="22"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244" w:line="283" w:lineRule="exact"/>
        <w:ind w:firstLine="0"/>
      </w:pPr>
      <w:r>
        <w:t>Уборка номера производится раз в три дня, смена белья раз в пять дней. Ежедневная смена</w:t>
      </w:r>
      <w:r>
        <w:br/>
        <w:t>белья возможна за д</w:t>
      </w:r>
      <w:r>
        <w:t>ополнительную плату.</w:t>
      </w:r>
    </w:p>
    <w:p w:rsidR="00E54C4A" w:rsidRDefault="00B67565">
      <w:pPr>
        <w:pStyle w:val="22"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287" w:line="278" w:lineRule="exact"/>
        <w:ind w:firstLine="0"/>
      </w:pPr>
      <w:r>
        <w:t>Администрация не несет ответственности за вещи, оставленные без присмотра. Ценные вещи</w:t>
      </w:r>
      <w:r>
        <w:br/>
        <w:t>и документы рекомендуем хранить в сейфе у администратора.</w:t>
      </w:r>
    </w:p>
    <w:p w:rsidR="00E54C4A" w:rsidRDefault="00B67565">
      <w:pPr>
        <w:pStyle w:val="33"/>
        <w:keepNext/>
        <w:keepLines/>
        <w:shd w:val="clear" w:color="auto" w:fill="auto"/>
        <w:spacing w:before="0" w:after="265" w:line="220" w:lineRule="exact"/>
        <w:ind w:left="760"/>
        <w:jc w:val="both"/>
      </w:pPr>
      <w:bookmarkStart w:id="2" w:name="bookmark5"/>
      <w:r>
        <w:t>Бронирование, заезд/выезд, отказ от услуг:</w:t>
      </w:r>
      <w:bookmarkEnd w:id="2"/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0"/>
        <w:ind w:left="760"/>
        <w:jc w:val="left"/>
      </w:pPr>
      <w:r>
        <w:t xml:space="preserve">для бронирования услуг Гость вносит предоплату </w:t>
      </w:r>
      <w:r>
        <w:t>в размере 50% или 100% от общей</w:t>
      </w:r>
      <w:r>
        <w:br/>
        <w:t>стоимости услуг;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0"/>
        <w:ind w:left="760"/>
        <w:jc w:val="left"/>
      </w:pPr>
      <w:r>
        <w:t>в случае не использования Гостем оплаченного номера, стоимость забронированной</w:t>
      </w:r>
      <w:r>
        <w:br/>
        <w:t>услуги не возвращается;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0"/>
        <w:ind w:left="760"/>
        <w:jc w:val="left"/>
      </w:pPr>
      <w:r>
        <w:t>при опоздании, не заезде в установленное расчетное время, взимается плата за</w:t>
      </w:r>
      <w:r>
        <w:br/>
        <w:t xml:space="preserve">фактический простой номера </w:t>
      </w:r>
      <w:r>
        <w:t>из расчета 100% от стоимости услуг;</w:t>
      </w:r>
    </w:p>
    <w:p w:rsidR="00E54C4A" w:rsidRDefault="0030645F">
      <w:pPr>
        <w:pStyle w:val="22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0"/>
        <w:ind w:left="760"/>
        <w:jc w:val="left"/>
      </w:pPr>
      <w:r>
        <w:t>в случае выезда Г</w:t>
      </w:r>
      <w:r w:rsidR="00B67565">
        <w:t>остя до окончания срока пребывания, уплаченная им денежная сумма не</w:t>
      </w:r>
      <w:r w:rsidR="00B67565">
        <w:br/>
        <w:t>пересчитывается и возврату не подлежит;</w:t>
      </w:r>
    </w:p>
    <w:p w:rsidR="00E54C4A" w:rsidRDefault="0030645F">
      <w:pPr>
        <w:pStyle w:val="22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229"/>
        <w:ind w:left="400" w:firstLine="0"/>
      </w:pPr>
      <w:r>
        <w:t>в случае отказа Г</w:t>
      </w:r>
      <w:r w:rsidR="00B67565">
        <w:t>остя от услуг и/или аннуляции поданной и подтвержденной брони: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88" w:lineRule="exact"/>
        <w:ind w:left="760" w:firstLine="0"/>
      </w:pPr>
      <w:r>
        <w:t xml:space="preserve">более чем за 15 дней до даты заезда - штрафных санкций нет, </w:t>
      </w:r>
      <w:r>
        <w:rPr>
          <w:rStyle w:val="26"/>
        </w:rPr>
        <w:t>кроме фактически</w:t>
      </w:r>
      <w:r>
        <w:rPr>
          <w:rStyle w:val="26"/>
        </w:rPr>
        <w:br/>
        <w:t>понесенных расходов;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/>
        <w:ind w:left="760" w:firstLine="0"/>
      </w:pPr>
      <w:r>
        <w:t xml:space="preserve">более чем за 7 дней до даты заезда, </w:t>
      </w:r>
      <w:r w:rsidR="0030645F">
        <w:t>Гос</w:t>
      </w:r>
      <w:r>
        <w:t>ть обязан уплатить неустойку в размере 25% от</w:t>
      </w:r>
      <w:r>
        <w:br/>
        <w:t>стоимости услуг;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 w:line="278" w:lineRule="exact"/>
        <w:ind w:left="760" w:firstLine="0"/>
      </w:pPr>
      <w:r>
        <w:t>менее чем за 7 дней до даты заезда, Гость обязан уплати</w:t>
      </w:r>
      <w:r>
        <w:t>ть неустойку в размере 50% от</w:t>
      </w:r>
      <w:r>
        <w:br/>
        <w:t>стоимости услуг;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236"/>
        <w:ind w:left="760" w:firstLine="0"/>
      </w:pPr>
      <w:r>
        <w:t>за 3 дня и менее до даты заезда, Гость обязан уплатить неустойку в размере 100% от</w:t>
      </w:r>
      <w:r>
        <w:br/>
        <w:t>стоимости услуг, денежные средства не возвращаются.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820"/>
        </w:tabs>
        <w:spacing w:before="0" w:after="244" w:line="278" w:lineRule="exact"/>
        <w:ind w:left="760"/>
        <w:jc w:val="left"/>
      </w:pPr>
      <w:r>
        <w:t>в случае отказа Группы гостей от услуг и/или аннуляции поданной и подтверж</w:t>
      </w:r>
      <w:r>
        <w:t>денной</w:t>
      </w:r>
      <w:r>
        <w:br/>
        <w:t>брони: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/>
        <w:ind w:left="760" w:firstLine="0"/>
      </w:pPr>
      <w:r>
        <w:t xml:space="preserve">более чем за 25 дней до дня заезда - штрафных санкций нет, </w:t>
      </w:r>
      <w:r>
        <w:rPr>
          <w:rStyle w:val="26"/>
        </w:rPr>
        <w:t>кроме фактически</w:t>
      </w:r>
      <w:r>
        <w:rPr>
          <w:rStyle w:val="26"/>
        </w:rPr>
        <w:br/>
        <w:t>понесенных расходов;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987"/>
        </w:tabs>
        <w:spacing w:before="0" w:after="0"/>
        <w:ind w:left="760" w:firstLine="0"/>
      </w:pPr>
      <w:r>
        <w:t>более чем за 15 дней до даты заезда, Группа гостей обязана уплатить неустойку в размере</w:t>
      </w:r>
      <w:r>
        <w:br/>
        <w:t>50% от стоимости услуг;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992"/>
        </w:tabs>
        <w:spacing w:before="0" w:after="0"/>
        <w:ind w:left="760" w:firstLine="0"/>
      </w:pPr>
      <w:r>
        <w:t xml:space="preserve">менее чем за 15 дней до даты </w:t>
      </w:r>
      <w:r>
        <w:t>заезда, Группа гостей обязана уплатить неустойку в</w:t>
      </w:r>
      <w:r>
        <w:br/>
        <w:t>размере 100% от стоимости услуг, денежные средства не возвращаются.</w:t>
      </w:r>
    </w:p>
    <w:p w:rsidR="00E54C4A" w:rsidRDefault="00B67565">
      <w:pPr>
        <w:pStyle w:val="33"/>
        <w:keepNext/>
        <w:keepLines/>
        <w:shd w:val="clear" w:color="auto" w:fill="auto"/>
        <w:spacing w:before="0" w:after="207" w:line="220" w:lineRule="exact"/>
        <w:ind w:firstLine="760"/>
        <w:jc w:val="left"/>
      </w:pPr>
      <w:bookmarkStart w:id="3" w:name="bookmark6"/>
      <w:r>
        <w:lastRenderedPageBreak/>
        <w:t>На территории Базы отдыха ЗАПРЕЩЕНО:</w:t>
      </w:r>
      <w:bookmarkEnd w:id="3"/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разводить огонь;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употреблять кальян на всей территории;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пользоваться электронагревательными приборам</w:t>
      </w:r>
      <w:r>
        <w:t>и;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оставлять детей без присмотра;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употреблять наркотические средства;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курить в помещениях;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переставлять мебель в номерах без разрешения администрации;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выносить из номеров предметы мебели, постельное белье;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разбрасывать мусор, отходы, окурки на территории;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устанавливать палатки, тенты, навесы и другие конструкции на территории без</w:t>
      </w:r>
      <w:r>
        <w:br/>
        <w:t>согласования с администрацией;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держать животных без согласования с администрацией;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/>
        <w:ind w:left="760"/>
      </w:pPr>
      <w:r>
        <w:t>несанкционированное использование фейерверков.</w:t>
      </w:r>
    </w:p>
    <w:p w:rsidR="00E54C4A" w:rsidRDefault="00B67565">
      <w:pPr>
        <w:pStyle w:val="22"/>
        <w:shd w:val="clear" w:color="auto" w:fill="auto"/>
        <w:spacing w:before="0" w:after="244"/>
        <w:ind w:firstLine="0"/>
      </w:pPr>
      <w:r>
        <w:t>В случае нанесения ущерба постройкам, порчи или ут</w:t>
      </w:r>
      <w:r>
        <w:t xml:space="preserve">раты имущества Базы отдыха по вине </w:t>
      </w:r>
      <w:r w:rsidR="0030645F">
        <w:t>Гос</w:t>
      </w:r>
      <w:r>
        <w:t>тя</w:t>
      </w:r>
      <w:r>
        <w:br/>
        <w:t>и/или лиц, находящихся с ним на отдыхе, администрация вправе взыскать сумму нанесенного</w:t>
      </w:r>
      <w:r>
        <w:br/>
        <w:t>ущерба (в соответствии с суммой, определенной администратором). Гость обязан</w:t>
      </w:r>
      <w:r>
        <w:br/>
        <w:t>компенсировать нанесенный ущерб.</w:t>
      </w:r>
    </w:p>
    <w:p w:rsidR="00E54C4A" w:rsidRDefault="00B67565">
      <w:pPr>
        <w:pStyle w:val="33"/>
        <w:keepNext/>
        <w:keepLines/>
        <w:shd w:val="clear" w:color="auto" w:fill="auto"/>
        <w:spacing w:before="0" w:after="236" w:line="269" w:lineRule="exact"/>
        <w:ind w:firstLine="760"/>
        <w:jc w:val="left"/>
      </w:pPr>
      <w:bookmarkStart w:id="4" w:name="bookmark7"/>
      <w:r>
        <w:t xml:space="preserve">База отдыха </w:t>
      </w:r>
      <w:r>
        <w:t>имеет право в любое время выселить Гостя без возврата залоговой</w:t>
      </w:r>
      <w:r>
        <w:br/>
        <w:t>суммы и внесенной предоплаты в случаях:</w:t>
      </w:r>
      <w:bookmarkEnd w:id="4"/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 xml:space="preserve">агрессивного, грубого </w:t>
      </w:r>
      <w:proofErr w:type="gramStart"/>
      <w:r>
        <w:t>поведения</w:t>
      </w:r>
      <w:proofErr w:type="gramEnd"/>
      <w:r>
        <w:t xml:space="preserve"> как в отношении Гостей, так и в отношении персонала</w:t>
      </w:r>
      <w:r>
        <w:br/>
        <w:t>Базы отдыха;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нарушения внутреннего распорядка Базы отдыха;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порчи иму</w:t>
      </w:r>
      <w:r>
        <w:t>щества Базы отдыха (если Гость неумышленно испортил какую-то вещь в</w:t>
      </w:r>
      <w:r>
        <w:br/>
        <w:t>номере или на территории Базы отдыха и отказывается возмещать убытки - также</w:t>
      </w:r>
      <w:r>
        <w:br/>
        <w:t>подлежит выселению);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283"/>
        <w:ind w:left="760"/>
      </w:pPr>
      <w:r>
        <w:t>нарушения правил пожарной безопасности, пользования электроприборами, не</w:t>
      </w:r>
      <w:r>
        <w:br/>
        <w:t>включенными в осн</w:t>
      </w:r>
      <w:r>
        <w:t>ащение номера.</w:t>
      </w:r>
    </w:p>
    <w:p w:rsidR="00E54C4A" w:rsidRDefault="0030645F">
      <w:pPr>
        <w:pStyle w:val="33"/>
        <w:keepNext/>
        <w:keepLines/>
        <w:shd w:val="clear" w:color="auto" w:fill="auto"/>
        <w:spacing w:before="0" w:after="255" w:line="220" w:lineRule="exact"/>
        <w:ind w:firstLine="760"/>
        <w:jc w:val="left"/>
      </w:pPr>
      <w:bookmarkStart w:id="5" w:name="bookmark8"/>
      <w:r>
        <w:t>По окончании срока пребывания Г</w:t>
      </w:r>
      <w:r w:rsidR="00B67565">
        <w:t>ость ДОЛЖЕН:</w:t>
      </w:r>
      <w:bookmarkEnd w:id="5"/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за 10-15 минут до окончания времени подойти к администратору и сдать номер;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передать администратору в целости и сохранности и в надлежащем порядке вверенное</w:t>
      </w:r>
      <w:r>
        <w:br/>
        <w:t>ему имущество;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0"/>
        <w:ind w:left="760"/>
      </w:pPr>
      <w:r>
        <w:t>заплатить штраф в кассу,</w:t>
      </w:r>
      <w:r>
        <w:t xml:space="preserve"> если были нарушены правила проживания или нанесен вред</w:t>
      </w:r>
      <w:r>
        <w:br/>
        <w:t>имуществу Базы отдыха;</w:t>
      </w:r>
    </w:p>
    <w:p w:rsidR="00E54C4A" w:rsidRDefault="00B67565">
      <w:pPr>
        <w:pStyle w:val="22"/>
        <w:numPr>
          <w:ilvl w:val="0"/>
          <w:numId w:val="2"/>
        </w:numPr>
        <w:shd w:val="clear" w:color="auto" w:fill="auto"/>
        <w:tabs>
          <w:tab w:val="left" w:pos="757"/>
        </w:tabs>
        <w:spacing w:before="0" w:after="823"/>
        <w:ind w:left="760"/>
      </w:pPr>
      <w:r>
        <w:t>покинуть номер в час, предусмотренный расчетным временем, если услуга не была</w:t>
      </w:r>
      <w:r>
        <w:br/>
        <w:t>продлена заранее (за час до окончания).</w:t>
      </w:r>
    </w:p>
    <w:p w:rsidR="00E54C4A" w:rsidRDefault="00B67565">
      <w:pPr>
        <w:pStyle w:val="33"/>
        <w:keepNext/>
        <w:keepLines/>
        <w:shd w:val="clear" w:color="auto" w:fill="auto"/>
        <w:spacing w:before="0" w:after="265" w:line="220" w:lineRule="exact"/>
        <w:jc w:val="both"/>
      </w:pPr>
      <w:bookmarkStart w:id="6" w:name="bookmark9"/>
      <w:r>
        <w:t>ВНИМАНИЕ!</w:t>
      </w:r>
      <w:bookmarkEnd w:id="6"/>
    </w:p>
    <w:p w:rsidR="00E54C4A" w:rsidRDefault="00B67565">
      <w:pPr>
        <w:pStyle w:val="22"/>
        <w:shd w:val="clear" w:color="auto" w:fill="auto"/>
        <w:spacing w:before="0" w:after="0"/>
        <w:ind w:firstLine="0"/>
      </w:pPr>
      <w:r>
        <w:t xml:space="preserve">Администрация Базы отдыха «ХАН ШАТЫР-777» не </w:t>
      </w:r>
      <w:r>
        <w:t>несет ответственности за утерю багажа и</w:t>
      </w:r>
      <w:r>
        <w:br/>
        <w:t>личных вещей Гостя, за любые медицинские расходы, возникшие в результате несчастных и</w:t>
      </w:r>
      <w:r>
        <w:br/>
        <w:t xml:space="preserve">других страховых случаев, за случаи краж личного имущества в месте пребывания </w:t>
      </w:r>
      <w:r w:rsidR="0030645F">
        <w:t>Гос</w:t>
      </w:r>
      <w:r>
        <w:t>тя.</w:t>
      </w:r>
    </w:p>
    <w:p w:rsidR="005A24EF" w:rsidRDefault="005A24EF">
      <w:pPr>
        <w:pStyle w:val="33"/>
        <w:keepNext/>
        <w:keepLines/>
        <w:shd w:val="clear" w:color="auto" w:fill="auto"/>
        <w:spacing w:before="0" w:after="266" w:line="220" w:lineRule="exact"/>
        <w:ind w:left="320"/>
        <w:jc w:val="left"/>
      </w:pPr>
      <w:bookmarkStart w:id="7" w:name="bookmark11"/>
    </w:p>
    <w:p w:rsidR="00E54C4A" w:rsidRDefault="00B67565">
      <w:pPr>
        <w:pStyle w:val="33"/>
        <w:keepNext/>
        <w:keepLines/>
        <w:shd w:val="clear" w:color="auto" w:fill="auto"/>
        <w:spacing w:before="0" w:after="266" w:line="220" w:lineRule="exact"/>
        <w:ind w:left="320"/>
        <w:jc w:val="left"/>
      </w:pPr>
      <w:r>
        <w:t xml:space="preserve">Все </w:t>
      </w:r>
      <w:r w:rsidR="0030645F">
        <w:t>Гос</w:t>
      </w:r>
      <w:r>
        <w:t>ти имеют одинаковы</w:t>
      </w:r>
      <w:r>
        <w:t>е права и должны соблюдать следующее:</w:t>
      </w:r>
      <w:bookmarkEnd w:id="7"/>
    </w:p>
    <w:p w:rsidR="00E54C4A" w:rsidRDefault="00B67565">
      <w:pPr>
        <w:pStyle w:val="22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287" w:line="278" w:lineRule="exact"/>
        <w:ind w:firstLine="0"/>
      </w:pPr>
      <w:r>
        <w:t>При выходе из номера проверьте, выключены ли электроприборы, закрыты ли водопроводные</w:t>
      </w:r>
      <w:r>
        <w:br/>
        <w:t>краны и окна. Не забывайте закрыть номер на ключ во избежание проникновения посторонних</w:t>
      </w:r>
      <w:r>
        <w:br/>
      </w:r>
      <w:r>
        <w:lastRenderedPageBreak/>
        <w:t>лиц.</w:t>
      </w:r>
    </w:p>
    <w:p w:rsidR="00E54C4A" w:rsidRDefault="00B67565">
      <w:pPr>
        <w:pStyle w:val="22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308" w:line="220" w:lineRule="exact"/>
        <w:ind w:firstLine="0"/>
      </w:pPr>
      <w:r>
        <w:t xml:space="preserve">Не переставлять мебель в номерах без </w:t>
      </w:r>
      <w:r>
        <w:t>разрешения администрации.</w:t>
      </w:r>
    </w:p>
    <w:p w:rsidR="00E54C4A" w:rsidRDefault="00B67565">
      <w:pPr>
        <w:pStyle w:val="22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270" w:line="220" w:lineRule="exact"/>
        <w:ind w:firstLine="0"/>
      </w:pPr>
      <w:r>
        <w:t>Не выносить из номеров предметы мебели, постельное белье (</w:t>
      </w:r>
      <w:r>
        <w:rPr>
          <w:rStyle w:val="27"/>
        </w:rPr>
        <w:t>штраф</w:t>
      </w:r>
      <w:r>
        <w:t>).</w:t>
      </w:r>
    </w:p>
    <w:p w:rsidR="00E54C4A" w:rsidRDefault="00B67565">
      <w:pPr>
        <w:pStyle w:val="22"/>
        <w:numPr>
          <w:ilvl w:val="0"/>
          <w:numId w:val="4"/>
        </w:numPr>
        <w:shd w:val="clear" w:color="auto" w:fill="auto"/>
        <w:tabs>
          <w:tab w:val="left" w:pos="344"/>
        </w:tabs>
        <w:spacing w:before="0" w:after="283"/>
        <w:ind w:firstLine="0"/>
      </w:pPr>
      <w:r>
        <w:t>Лица, прибывшие к Гостю, могут находиться в номере до 22:00 часов. После указанного</w:t>
      </w:r>
      <w:r>
        <w:br/>
        <w:t>времени данные лица обязаны покинуть территорию Базы отдыха, в противном случае,</w:t>
      </w:r>
      <w:r>
        <w:t xml:space="preserve"> они</w:t>
      </w:r>
      <w:r>
        <w:br/>
        <w:t>считаются проживающими в номере и с них взимается оплата.</w:t>
      </w:r>
    </w:p>
    <w:p w:rsidR="00E54C4A" w:rsidRDefault="00B67565">
      <w:pPr>
        <w:pStyle w:val="22"/>
        <w:numPr>
          <w:ilvl w:val="0"/>
          <w:numId w:val="5"/>
        </w:numPr>
        <w:shd w:val="clear" w:color="auto" w:fill="auto"/>
        <w:tabs>
          <w:tab w:val="left" w:pos="339"/>
        </w:tabs>
        <w:spacing w:before="0" w:after="265" w:line="220" w:lineRule="exact"/>
        <w:ind w:firstLine="0"/>
      </w:pPr>
      <w:r>
        <w:t>Самостоятельно контролировать поведение привезенных с собой несовершеннолетних детей.</w:t>
      </w:r>
    </w:p>
    <w:p w:rsidR="00E54C4A" w:rsidRDefault="00B67565">
      <w:pPr>
        <w:pStyle w:val="22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14"/>
        <w:ind w:firstLine="0"/>
      </w:pPr>
      <w:r>
        <w:t>В целях обеспечения Вашего комфортного времяпровождения, просим уважительно</w:t>
      </w:r>
      <w:r>
        <w:br/>
        <w:t>относиться друг к другу и: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557" w:lineRule="exact"/>
        <w:ind w:left="640" w:firstLine="0"/>
      </w:pPr>
      <w:r>
        <w:t xml:space="preserve">не </w:t>
      </w:r>
      <w:r>
        <w:t>нарушать покой проживающих с 23:00 до 08:00 часов;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557" w:lineRule="exact"/>
        <w:ind w:left="640" w:firstLine="0"/>
      </w:pPr>
      <w:r>
        <w:t>не заселяться в номер с животными (без согласования с администрацией);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557" w:lineRule="exact"/>
        <w:ind w:left="640" w:firstLine="0"/>
      </w:pPr>
      <w:r>
        <w:t>не загрязнять территорию;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557" w:lineRule="exact"/>
        <w:ind w:left="640" w:firstLine="0"/>
      </w:pPr>
      <w:r>
        <w:t>курить в специально отведенных местах;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852"/>
        </w:tabs>
        <w:spacing w:before="0" w:after="236" w:line="278" w:lineRule="exact"/>
        <w:ind w:firstLine="640"/>
        <w:jc w:val="left"/>
      </w:pPr>
      <w:r>
        <w:t>соблюдать морально-этические нормы, воздерживаться в местах массового</w:t>
      </w:r>
      <w:r>
        <w:t xml:space="preserve"> отдыха Гостей</w:t>
      </w:r>
      <w:r>
        <w:br/>
        <w:t>от чрезмерного употребления алкоголя и нецензурных выражений;</w:t>
      </w:r>
    </w:p>
    <w:p w:rsidR="00E54C4A" w:rsidRDefault="00B67565">
      <w:pPr>
        <w:pStyle w:val="22"/>
        <w:numPr>
          <w:ilvl w:val="0"/>
          <w:numId w:val="3"/>
        </w:numPr>
        <w:shd w:val="clear" w:color="auto" w:fill="auto"/>
        <w:tabs>
          <w:tab w:val="left" w:pos="910"/>
        </w:tabs>
        <w:spacing w:before="0" w:after="248" w:line="283" w:lineRule="exact"/>
        <w:ind w:firstLine="640"/>
        <w:jc w:val="left"/>
      </w:pPr>
      <w:r>
        <w:t>уважать право других Гостей на отдых, не оскорблять действиями и словами</w:t>
      </w:r>
      <w:r>
        <w:br/>
        <w:t>обслуживающий персонал.</w:t>
      </w:r>
    </w:p>
    <w:p w:rsidR="00E54C4A" w:rsidRDefault="00B67565">
      <w:pPr>
        <w:pStyle w:val="40"/>
        <w:shd w:val="clear" w:color="auto" w:fill="auto"/>
        <w:spacing w:before="0" w:line="274" w:lineRule="exact"/>
      </w:pPr>
      <w:r>
        <w:t>В случае нанесения ущерба постройкам, порчи или утраты имущества Базы отдыха по ви</w:t>
      </w:r>
      <w:r>
        <w:t>не</w:t>
      </w:r>
      <w:r>
        <w:br/>
        <w:t>отдыхающего и/или лиц, находящихся с ним на отдыхе, администрация вправе взыскать</w:t>
      </w:r>
      <w:r>
        <w:br/>
        <w:t>сумму нанесенного ущерба (в соответствии с суммой, определенной администратором).</w:t>
      </w:r>
      <w:r>
        <w:br/>
        <w:t>Гость обязан компенсировать нанесенный ущерб.</w:t>
      </w:r>
    </w:p>
    <w:sectPr w:rsidR="00E54C4A">
      <w:pgSz w:w="11900" w:h="16840"/>
      <w:pgMar w:top="877" w:right="811" w:bottom="947" w:left="11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65" w:rsidRDefault="00B67565">
      <w:r>
        <w:separator/>
      </w:r>
    </w:p>
  </w:endnote>
  <w:endnote w:type="continuationSeparator" w:id="0">
    <w:p w:rsidR="00B67565" w:rsidRDefault="00B6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65" w:rsidRDefault="00B67565"/>
  </w:footnote>
  <w:footnote w:type="continuationSeparator" w:id="0">
    <w:p w:rsidR="00B67565" w:rsidRDefault="00B6756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1260F"/>
    <w:multiLevelType w:val="multilevel"/>
    <w:tmpl w:val="97285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C81EAF"/>
    <w:multiLevelType w:val="multilevel"/>
    <w:tmpl w:val="BA5ABD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BE4F7B"/>
    <w:multiLevelType w:val="multilevel"/>
    <w:tmpl w:val="DCE4B1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D778F0"/>
    <w:multiLevelType w:val="multilevel"/>
    <w:tmpl w:val="BC5EF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F33A5A"/>
    <w:multiLevelType w:val="multilevel"/>
    <w:tmpl w:val="B7E8B4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4A"/>
    <w:rsid w:val="0030645F"/>
    <w:rsid w:val="005A24EF"/>
    <w:rsid w:val="007C0A2F"/>
    <w:rsid w:val="00B67565"/>
    <w:rsid w:val="00E5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6pt">
    <w:name w:val="Основной текст (2) + 16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6pt">
    <w:name w:val="Основной текст (2) + 16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7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6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6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60" w:after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360" w:after="3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2020-05-29T11:20:00Z</dcterms:created>
  <dcterms:modified xsi:type="dcterms:W3CDTF">2020-05-29T11:20:00Z</dcterms:modified>
</cp:coreProperties>
</file>